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C61554" w14:textId="77777777" w:rsidR="00F75959" w:rsidRDefault="00F75959" w:rsidP="00067A7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0098DF8" w14:textId="4B87CC20" w:rsidR="00954FDE" w:rsidRPr="00F75959" w:rsidRDefault="00954FDE" w:rsidP="00954FD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959">
        <w:rPr>
          <w:rFonts w:ascii="Times New Roman" w:hAnsi="Times New Roman" w:cs="Times New Roman"/>
          <w:b/>
          <w:bCs/>
          <w:sz w:val="24"/>
          <w:szCs w:val="24"/>
        </w:rPr>
        <w:t>" М</w:t>
      </w:r>
      <w:r w:rsidR="005F426A">
        <w:rPr>
          <w:rFonts w:ascii="Times New Roman" w:hAnsi="Times New Roman" w:cs="Times New Roman"/>
          <w:b/>
          <w:bCs/>
          <w:sz w:val="24"/>
          <w:szCs w:val="24"/>
          <w:lang w:val="kk-KZ"/>
        </w:rPr>
        <w:t>И</w:t>
      </w:r>
      <w:r w:rsidRPr="00F75959">
        <w:rPr>
          <w:rFonts w:ascii="Times New Roman" w:hAnsi="Times New Roman" w:cs="Times New Roman"/>
          <w:b/>
          <w:bCs/>
          <w:sz w:val="24"/>
          <w:szCs w:val="24"/>
        </w:rPr>
        <w:t>КРОЭКОНОМИКА ПРИНЦИПТЕРІ"</w:t>
      </w:r>
    </w:p>
    <w:p w14:paraId="573792B3" w14:textId="7413BCD0" w:rsidR="00F75959" w:rsidRPr="00F75959" w:rsidRDefault="00F75959" w:rsidP="00F75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959">
        <w:rPr>
          <w:rFonts w:ascii="Times New Roman" w:hAnsi="Times New Roman" w:cs="Times New Roman"/>
          <w:b/>
          <w:bCs/>
          <w:sz w:val="24"/>
          <w:szCs w:val="24"/>
        </w:rPr>
        <w:t>КУРС</w:t>
      </w:r>
      <w:r w:rsidR="00954FD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Ы </w:t>
      </w:r>
      <w:r w:rsidRPr="00F75959">
        <w:rPr>
          <w:rFonts w:ascii="Times New Roman" w:hAnsi="Times New Roman" w:cs="Times New Roman"/>
          <w:b/>
          <w:bCs/>
          <w:sz w:val="24"/>
          <w:szCs w:val="24"/>
        </w:rPr>
        <w:t>БОЙЫНША СЕМИНАР САБАҚТАРЫНЫҢ ТАПСЫРМАЛАРЫ</w:t>
      </w:r>
    </w:p>
    <w:p w14:paraId="4FDB02A9" w14:textId="74EE3C07" w:rsidR="00F75959" w:rsidRPr="00F75959" w:rsidRDefault="00F75959" w:rsidP="00F7595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75959">
        <w:rPr>
          <w:rFonts w:ascii="Times New Roman" w:hAnsi="Times New Roman" w:cs="Times New Roman"/>
          <w:b/>
          <w:bCs/>
          <w:sz w:val="24"/>
          <w:szCs w:val="24"/>
        </w:rPr>
        <w:t xml:space="preserve">ЖӘНЕ ОЛАРДЫ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ОРЫНДАУ</w:t>
      </w:r>
      <w:r w:rsidRPr="00F75959">
        <w:rPr>
          <w:rFonts w:ascii="Times New Roman" w:hAnsi="Times New Roman" w:cs="Times New Roman"/>
          <w:b/>
          <w:bCs/>
          <w:sz w:val="24"/>
          <w:szCs w:val="24"/>
        </w:rPr>
        <w:t xml:space="preserve"> КЕСТЕСІ</w:t>
      </w:r>
    </w:p>
    <w:p w14:paraId="0EC45626" w14:textId="64E308E2" w:rsidR="00067A70" w:rsidRPr="00634EA6" w:rsidRDefault="00067A70" w:rsidP="00067A7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296"/>
        <w:gridCol w:w="851"/>
        <w:gridCol w:w="3118"/>
        <w:gridCol w:w="2948"/>
      </w:tblGrid>
      <w:tr w:rsidR="00067A70" w:rsidRPr="00634EA6" w14:paraId="54A43BD5" w14:textId="77777777" w:rsidTr="00634EA6">
        <w:trPr>
          <w:trHeight w:val="1048"/>
        </w:trPr>
        <w:tc>
          <w:tcPr>
            <w:tcW w:w="568" w:type="dxa"/>
          </w:tcPr>
          <w:p w14:paraId="60A823E4" w14:textId="13F5E570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r w:rsidR="00F75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</w:t>
            </w:r>
            <w:r w:rsidRPr="00634EA6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r w:rsidR="00F7595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</w:p>
          <w:p w14:paraId="2D75C1E3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96" w:type="dxa"/>
          </w:tcPr>
          <w:p w14:paraId="199BF610" w14:textId="319AB717" w:rsidR="00067A70" w:rsidRPr="00634EA6" w:rsidRDefault="00F75959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</w:t>
            </w:r>
          </w:p>
        </w:tc>
        <w:tc>
          <w:tcPr>
            <w:tcW w:w="851" w:type="dxa"/>
          </w:tcPr>
          <w:p w14:paraId="77C67EC4" w14:textId="493C8A62" w:rsidR="00067A70" w:rsidRPr="00634EA6" w:rsidRDefault="00F75959" w:rsidP="00067A70">
            <w:pPr>
              <w:tabs>
                <w:tab w:val="left" w:pos="12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Сағаты</w:t>
            </w:r>
          </w:p>
        </w:tc>
        <w:tc>
          <w:tcPr>
            <w:tcW w:w="3118" w:type="dxa"/>
          </w:tcPr>
          <w:p w14:paraId="5B8DF7B2" w14:textId="71F0ECEA" w:rsidR="00067A70" w:rsidRPr="00634EA6" w:rsidRDefault="00F75959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7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Сабақтың</w:t>
            </w:r>
            <w:proofErr w:type="spellEnd"/>
            <w:r w:rsidRPr="00F7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нысаны</w:t>
            </w:r>
            <w:proofErr w:type="spellEnd"/>
            <w:r w:rsidRPr="00F7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мен </w:t>
            </w:r>
            <w:proofErr w:type="spellStart"/>
            <w:r w:rsidRPr="00F7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мақсаты</w:t>
            </w:r>
            <w:proofErr w:type="spellEnd"/>
            <w:r w:rsidRPr="00F7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948" w:type="dxa"/>
            <w:shd w:val="clear" w:color="auto" w:fill="auto"/>
          </w:tcPr>
          <w:p w14:paraId="70645881" w14:textId="2F68DC95" w:rsidR="00067A70" w:rsidRPr="00634EA6" w:rsidRDefault="00F75959" w:rsidP="00F759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Ұ</w:t>
            </w:r>
            <w:proofErr w:type="spellStart"/>
            <w:r w:rsidRPr="00F7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сынылатын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</w:t>
            </w:r>
            <w:r w:rsidRPr="00F7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7595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әдебиеттер</w:t>
            </w:r>
            <w:proofErr w:type="spellEnd"/>
          </w:p>
        </w:tc>
      </w:tr>
      <w:tr w:rsidR="00067A70" w:rsidRPr="00634EA6" w14:paraId="0BE7CB8B" w14:textId="77777777" w:rsidTr="00634EA6">
        <w:trPr>
          <w:trHeight w:val="258"/>
        </w:trPr>
        <w:tc>
          <w:tcPr>
            <w:tcW w:w="568" w:type="dxa"/>
          </w:tcPr>
          <w:p w14:paraId="3B9834AB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6" w:type="dxa"/>
          </w:tcPr>
          <w:p w14:paraId="5929593D" w14:textId="34F27033" w:rsidR="00067A70" w:rsidRPr="000F5F8F" w:rsidRDefault="00B616AC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теорияның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пәні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мен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әдісі.</w:t>
            </w:r>
            <w:r w:rsidRPr="00D60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5F8F" w:rsidRPr="000F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Адамның қажеттіліктері. Қажеттіліктерді жіктеу. Қазіргі экономикалық теорияны дамытудың негізгі бағыттары. Экономикалық теорияның пайда болуы және қалыптасу кезеңдері.</w:t>
            </w:r>
          </w:p>
        </w:tc>
        <w:tc>
          <w:tcPr>
            <w:tcW w:w="851" w:type="dxa"/>
          </w:tcPr>
          <w:p w14:paraId="0F5E84A2" w14:textId="71868979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812FE4A" w14:textId="6B3C0A85" w:rsidR="00067A70" w:rsidRPr="00634EA6" w:rsidRDefault="002459EF" w:rsidP="00067A70">
            <w:pPr>
              <w:pStyle w:val="1"/>
              <w:jc w:val="both"/>
              <w:rPr>
                <w:sz w:val="24"/>
                <w:szCs w:val="24"/>
              </w:rPr>
            </w:pPr>
            <w:r w:rsidRPr="002459EF">
              <w:rPr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57E619ED" w14:textId="77777777" w:rsidR="00067A70" w:rsidRPr="00634EA6" w:rsidRDefault="00067A70" w:rsidP="00634EA6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Макконнелл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К.Р.,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Брю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С.Л.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Экономикс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: принципы, пробле</w:t>
            </w:r>
            <w:r w:rsidRPr="00634EA6">
              <w:rPr>
                <w:rFonts w:ascii="Times New Roman" w:hAnsi="Times New Roman" w:cs="Times New Roman"/>
                <w:sz w:val="24"/>
                <w:szCs w:val="24"/>
              </w:rPr>
              <w:softHyphen/>
              <w:t>мы и политика / пер. с 19-го англ. изд. - М.: ИНФРА-М, 2013.</w:t>
            </w:r>
          </w:p>
          <w:p w14:paraId="4BB222A4" w14:textId="657A7B6F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70" w:rsidRPr="00634EA6" w14:paraId="7788BA30" w14:textId="77777777" w:rsidTr="00634EA6">
        <w:trPr>
          <w:trHeight w:val="258"/>
        </w:trPr>
        <w:tc>
          <w:tcPr>
            <w:tcW w:w="568" w:type="dxa"/>
          </w:tcPr>
          <w:p w14:paraId="56783E6E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6" w:type="dxa"/>
          </w:tcPr>
          <w:p w14:paraId="5DFFDEDF" w14:textId="51539061" w:rsidR="00067A70" w:rsidRPr="000F5F8F" w:rsidRDefault="00B616AC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дамудың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жалпы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негіздері.</w:t>
            </w:r>
            <w:r w:rsidRPr="00D60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5F8F" w:rsidRPr="000F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Қоғам алдында тұрған негізгі экономикалық проблемалар. Өндіріс және оның даму кезеңдері. </w:t>
            </w:r>
            <w:r w:rsidR="000F5F8F" w:rsidRPr="000F5F8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Өндіріс және оның қоғам өміріндегі рөлі. Өндіріс ресурстары мен факторлары.</w:t>
            </w:r>
          </w:p>
        </w:tc>
        <w:tc>
          <w:tcPr>
            <w:tcW w:w="851" w:type="dxa"/>
          </w:tcPr>
          <w:p w14:paraId="3C15F3D8" w14:textId="5154D44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1386F59" w14:textId="0C77978E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38134BCE" w14:textId="2F429786" w:rsidR="00067A70" w:rsidRPr="00634EA6" w:rsidRDefault="00067A70" w:rsidP="00634EA6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Курс экономической теории: учебник - 7-е изд.,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дополн</w:t>
            </w:r>
            <w:proofErr w:type="spellEnd"/>
            <w:proofErr w:type="gram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перераб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. под ред.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Чепурина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М.Н., Киселевой Е.А. — Киров: «АСА», </w:t>
            </w:r>
            <w:r w:rsidRPr="00634EA6">
              <w:rPr>
                <w:rStyle w:val="8pt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2015</w:t>
            </w:r>
            <w:r w:rsidRPr="00634EA6">
              <w:rPr>
                <w:rStyle w:val="SegoeUI65pt0pt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.</w:t>
            </w:r>
          </w:p>
          <w:p w14:paraId="5D1486EB" w14:textId="2952C8F3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70" w:rsidRPr="00634EA6" w14:paraId="7444F2E6" w14:textId="77777777" w:rsidTr="00634EA6">
        <w:trPr>
          <w:trHeight w:val="258"/>
        </w:trPr>
        <w:tc>
          <w:tcPr>
            <w:tcW w:w="568" w:type="dxa"/>
          </w:tcPr>
          <w:p w14:paraId="535BB4F4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96" w:type="dxa"/>
          </w:tcPr>
          <w:p w14:paraId="0039D5AD" w14:textId="59076108" w:rsidR="00067A70" w:rsidRPr="005F426A" w:rsidRDefault="00B616AC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Қоғамның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жүйесі.</w:t>
            </w:r>
            <w:r w:rsidRPr="00D60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Э</w:t>
            </w:r>
            <w:r w:rsidR="000F5F8F" w:rsidRPr="000F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кономикалық жүйелердің түрлері.  Меншік экономикалық жүйенің негізі ретінде.</w:t>
            </w:r>
          </w:p>
        </w:tc>
        <w:tc>
          <w:tcPr>
            <w:tcW w:w="851" w:type="dxa"/>
          </w:tcPr>
          <w:p w14:paraId="7FD52FF3" w14:textId="3E60823B" w:rsidR="00067A70" w:rsidRPr="00634EA6" w:rsidRDefault="00067A70" w:rsidP="00067A7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09D7DDB" w14:textId="757C5CA0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46AA8AF0" w14:textId="4472E8C8" w:rsidR="00067A70" w:rsidRPr="00634EA6" w:rsidRDefault="00067A70" w:rsidP="00634EA6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Ахмедьярова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Жоламанов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Е.М. Экономическая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тео</w:t>
            </w:r>
            <w:proofErr w:type="spellEnd"/>
            <w:r w:rsidR="00A4415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: Учебное пособие. Алматы, 2016.- 364с.</w:t>
            </w:r>
          </w:p>
          <w:p w14:paraId="24F208B6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7A70" w:rsidRPr="00634EA6" w14:paraId="3B092CC8" w14:textId="77777777" w:rsidTr="002459EF">
        <w:trPr>
          <w:trHeight w:val="2062"/>
        </w:trPr>
        <w:tc>
          <w:tcPr>
            <w:tcW w:w="568" w:type="dxa"/>
          </w:tcPr>
          <w:p w14:paraId="14275805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2296" w:type="dxa"/>
          </w:tcPr>
          <w:p w14:paraId="44687209" w14:textId="0C56E9A3" w:rsidR="00067A70" w:rsidRPr="00954FDE" w:rsidRDefault="00B616AC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Қоғамдық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өндірістің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тауарлық</w:t>
            </w:r>
            <w:r w:rsidRPr="00B616A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616AC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ұйымы.</w:t>
            </w:r>
            <w:r w:rsidRPr="00D60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5F8F" w:rsidRPr="000F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Тауар өндірісі және оның түрлері.  Құн Заңы және оның функциялары. </w:t>
            </w:r>
          </w:p>
        </w:tc>
        <w:tc>
          <w:tcPr>
            <w:tcW w:w="851" w:type="dxa"/>
          </w:tcPr>
          <w:p w14:paraId="6BBD63EB" w14:textId="1770F47E" w:rsidR="00067A70" w:rsidRPr="00634EA6" w:rsidRDefault="00067A70" w:rsidP="00067A70">
            <w:pPr>
              <w:pStyle w:val="a3"/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BAF1E63" w14:textId="1752C929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682DAB15" w14:textId="239B67CB" w:rsidR="00067A70" w:rsidRPr="00A4415C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r w:rsidRPr="00A4415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2020.</w:t>
            </w:r>
          </w:p>
        </w:tc>
      </w:tr>
      <w:tr w:rsidR="00067A70" w:rsidRPr="00634EA6" w14:paraId="214BDF78" w14:textId="77777777" w:rsidTr="00634EA6">
        <w:trPr>
          <w:trHeight w:val="453"/>
        </w:trPr>
        <w:tc>
          <w:tcPr>
            <w:tcW w:w="568" w:type="dxa"/>
          </w:tcPr>
          <w:p w14:paraId="6A07BA90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96" w:type="dxa"/>
          </w:tcPr>
          <w:p w14:paraId="458D1236" w14:textId="4D1676D7" w:rsidR="00067A70" w:rsidRPr="000F5F8F" w:rsidRDefault="000F5F8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Ақша жүйесі, ақша айналымы. Ақша функциялары. Ақша айналымы заңдары. </w:t>
            </w:r>
          </w:p>
        </w:tc>
        <w:tc>
          <w:tcPr>
            <w:tcW w:w="851" w:type="dxa"/>
          </w:tcPr>
          <w:p w14:paraId="50006AAC" w14:textId="63603E31" w:rsidR="00067A70" w:rsidRPr="00634EA6" w:rsidRDefault="00067A70" w:rsidP="00067A70">
            <w:pPr>
              <w:pStyle w:val="a3"/>
              <w:tabs>
                <w:tab w:val="left" w:pos="241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3B092625" w14:textId="0F2B01A3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024CA472" w14:textId="7BA93B6B" w:rsidR="00067A70" w:rsidRPr="00634EA6" w:rsidRDefault="00067A70" w:rsidP="00634EA6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Гайнуллин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Ф.Р., Крымова В.Ж.,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Мауленова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С.-Ж.С., Ару-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юв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Расулев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А.Ф. Экономическая теория: Учебник // Под ре</w:t>
            </w:r>
            <w:r w:rsidRPr="00634EA6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акцией д.э.н., профессора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Абишева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А.А., д.э.н., профессора Коле</w:t>
            </w:r>
            <w:proofErr w:type="gram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- :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ова</w:t>
            </w:r>
            <w:proofErr w:type="spellEnd"/>
            <w:proofErr w:type="gram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Н.Д.- Алматы, 2010,-576 с.</w:t>
            </w:r>
          </w:p>
          <w:p w14:paraId="6909353A" w14:textId="6891273E" w:rsidR="00067A70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</w:p>
        </w:tc>
      </w:tr>
      <w:tr w:rsidR="00067A70" w:rsidRPr="00634EA6" w14:paraId="20B4CAB8" w14:textId="77777777" w:rsidTr="00634EA6">
        <w:trPr>
          <w:trHeight w:val="258"/>
        </w:trPr>
        <w:tc>
          <w:tcPr>
            <w:tcW w:w="568" w:type="dxa"/>
          </w:tcPr>
          <w:p w14:paraId="76C8B98F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96" w:type="dxa"/>
          </w:tcPr>
          <w:p w14:paraId="0D83A148" w14:textId="2DDC6C08" w:rsidR="00067A70" w:rsidRPr="000F5F8F" w:rsidRDefault="000C5494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549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Нарық</w:t>
            </w:r>
            <w:r w:rsidRPr="000C5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49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экономикалық</w:t>
            </w:r>
            <w:r w:rsidRPr="000C549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C5494">
              <w:rPr>
                <w:rStyle w:val="ezkurwreuab5ozgtqnkl"/>
                <w:rFonts w:ascii="Times New Roman" w:hAnsi="Times New Roman" w:cs="Times New Roman"/>
                <w:sz w:val="24"/>
                <w:szCs w:val="24"/>
                <w:lang w:val="kk-KZ"/>
              </w:rPr>
              <w:t>жүйе.</w:t>
            </w:r>
            <w:r w:rsidRPr="00D60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D60E7E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ретінде</w:t>
            </w:r>
            <w:r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D60E7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0F5F8F" w:rsidRPr="000F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Нарықтың негізгі элементтері. Мемлекеттің нарықтық экономикадағы рөлі. </w:t>
            </w:r>
          </w:p>
        </w:tc>
        <w:tc>
          <w:tcPr>
            <w:tcW w:w="851" w:type="dxa"/>
          </w:tcPr>
          <w:p w14:paraId="0DCF043A" w14:textId="7E3ED562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59E1D9F8" w14:textId="62A8DAF9" w:rsidR="00067A70" w:rsidRPr="00634EA6" w:rsidRDefault="002459EF" w:rsidP="00067A7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  <w:r w:rsidR="00067A70" w:rsidRPr="00634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2C9F104C" w14:textId="77777777" w:rsidR="00634EA6" w:rsidRPr="00634EA6" w:rsidRDefault="00634EA6" w:rsidP="00634EA6">
            <w:pPr>
              <w:pStyle w:val="a5"/>
              <w:tabs>
                <w:tab w:val="left" w:pos="28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Сборник бизнес-кейсов. - Алматы: </w:t>
            </w:r>
            <w:r w:rsidRPr="0063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Almaty</w:t>
            </w: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3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Management</w:t>
            </w: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Jniversity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, 2015. -149 с.</w:t>
            </w:r>
          </w:p>
          <w:p w14:paraId="4873E213" w14:textId="696B5E3F" w:rsidR="00634EA6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</w:p>
        </w:tc>
      </w:tr>
      <w:tr w:rsidR="00067A70" w:rsidRPr="00634EA6" w14:paraId="364C5E12" w14:textId="77777777" w:rsidTr="00634EA6">
        <w:trPr>
          <w:trHeight w:val="273"/>
        </w:trPr>
        <w:tc>
          <w:tcPr>
            <w:tcW w:w="568" w:type="dxa"/>
          </w:tcPr>
          <w:p w14:paraId="52D1CA30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96" w:type="dxa"/>
          </w:tcPr>
          <w:p w14:paraId="55466901" w14:textId="4AA8B54E" w:rsidR="00067A70" w:rsidRPr="00954FDE" w:rsidRDefault="000F5F8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Сұраныс пен ұсыныстың өзара әрекеттесуі. Нарықтық тепе-теңдік. Сұраныс пен ұсыныстың икемділігі</w:t>
            </w:r>
            <w:r w:rsidRPr="00954FDE">
              <w:rPr>
                <w:rFonts w:ascii="Times New Roman" w:hAnsi="Times New Roman" w:cs="Times New Roman"/>
                <w:sz w:val="24"/>
                <w:szCs w:val="24"/>
                <w:lang w:val="kk-KZ" w:eastAsia="ko-KR"/>
              </w:rPr>
              <w:t xml:space="preserve"> </w:t>
            </w:r>
          </w:p>
        </w:tc>
        <w:tc>
          <w:tcPr>
            <w:tcW w:w="851" w:type="dxa"/>
          </w:tcPr>
          <w:p w14:paraId="261930DB" w14:textId="4B8D0CE8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118" w:type="dxa"/>
          </w:tcPr>
          <w:p w14:paraId="2F73FA6E" w14:textId="77686D97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  <w:r w:rsidR="00067A70" w:rsidRPr="00634E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48" w:type="dxa"/>
            <w:shd w:val="clear" w:color="auto" w:fill="auto"/>
          </w:tcPr>
          <w:p w14:paraId="6EABC020" w14:textId="77777777" w:rsidR="00634EA6" w:rsidRPr="00634EA6" w:rsidRDefault="00634EA6" w:rsidP="00634EA6">
            <w:pPr>
              <w:pStyle w:val="1"/>
              <w:widowControl w:val="0"/>
              <w:tabs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34EA6">
              <w:rPr>
                <w:sz w:val="24"/>
                <w:szCs w:val="24"/>
              </w:rPr>
              <w:t>Шестакова К.Д. Экономическая теория: Учебное пособие. – М.: РИОР, 2008.</w:t>
            </w:r>
          </w:p>
          <w:p w14:paraId="0F5B22A2" w14:textId="5CA197F7" w:rsidR="00067A70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</w:p>
        </w:tc>
      </w:tr>
      <w:tr w:rsidR="00067A70" w:rsidRPr="00634EA6" w14:paraId="182ED44D" w14:textId="77777777" w:rsidTr="00A4415C">
        <w:trPr>
          <w:trHeight w:val="557"/>
        </w:trPr>
        <w:tc>
          <w:tcPr>
            <w:tcW w:w="568" w:type="dxa"/>
          </w:tcPr>
          <w:p w14:paraId="2AC19B60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296" w:type="dxa"/>
          </w:tcPr>
          <w:p w14:paraId="60728C9D" w14:textId="5CA71FFE" w:rsidR="00067A70" w:rsidRPr="00954FDE" w:rsidRDefault="000F5F8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F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Тұтынушы таңдауы. Тұтынушының тепе-теңдігі. "Табыс-тұтыну" және "баға-тұтыну" қисықтары. </w:t>
            </w:r>
          </w:p>
        </w:tc>
        <w:tc>
          <w:tcPr>
            <w:tcW w:w="851" w:type="dxa"/>
          </w:tcPr>
          <w:p w14:paraId="1CC0513F" w14:textId="7D35074E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8F9B09C" w14:textId="426BCFAF" w:rsidR="00067A70" w:rsidRPr="00634EA6" w:rsidRDefault="002459EF" w:rsidP="00067A70">
            <w:pPr>
              <w:pStyle w:val="a3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493E5881" w14:textId="77777777" w:rsidR="00634EA6" w:rsidRPr="00634EA6" w:rsidRDefault="00634EA6" w:rsidP="00634EA6">
            <w:pPr>
              <w:pStyle w:val="a3"/>
              <w:tabs>
                <w:tab w:val="left" w:pos="426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Баймуратов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У.Б. Национальная экономическая система. – Алматы, 2000.</w:t>
            </w:r>
          </w:p>
          <w:p w14:paraId="3DF91887" w14:textId="735A09E7" w:rsidR="00634EA6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</w:p>
        </w:tc>
      </w:tr>
      <w:tr w:rsidR="00067A70" w:rsidRPr="00634EA6" w14:paraId="314CF99C" w14:textId="77777777" w:rsidTr="00634EA6">
        <w:trPr>
          <w:trHeight w:val="509"/>
        </w:trPr>
        <w:tc>
          <w:tcPr>
            <w:tcW w:w="568" w:type="dxa"/>
          </w:tcPr>
          <w:p w14:paraId="57935EF8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96" w:type="dxa"/>
          </w:tcPr>
          <w:p w14:paraId="4BAF377F" w14:textId="01100462" w:rsidR="00067A70" w:rsidRPr="000F5F8F" w:rsidRDefault="000F5F8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5F8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Өндірістік функция. Қайтарудың азаю заңы. </w:t>
            </w:r>
          </w:p>
        </w:tc>
        <w:tc>
          <w:tcPr>
            <w:tcW w:w="851" w:type="dxa"/>
          </w:tcPr>
          <w:p w14:paraId="1BF0D017" w14:textId="7666322B" w:rsidR="00067A70" w:rsidRPr="00634EA6" w:rsidRDefault="00067A70" w:rsidP="00067A7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006BCABE" w14:textId="4AE8FAB0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6E35B1F2" w14:textId="77777777" w:rsidR="00634EA6" w:rsidRPr="00634EA6" w:rsidRDefault="00634EA6" w:rsidP="00634EA6">
            <w:pPr>
              <w:pStyle w:val="1"/>
              <w:widowControl w:val="0"/>
              <w:tabs>
                <w:tab w:val="left" w:pos="709"/>
                <w:tab w:val="left" w:pos="851"/>
              </w:tabs>
              <w:jc w:val="both"/>
              <w:rPr>
                <w:sz w:val="24"/>
                <w:szCs w:val="24"/>
              </w:rPr>
            </w:pPr>
            <w:r w:rsidRPr="00634EA6">
              <w:rPr>
                <w:sz w:val="24"/>
                <w:szCs w:val="24"/>
              </w:rPr>
              <w:t xml:space="preserve">Басовский Л.Е., </w:t>
            </w:r>
            <w:proofErr w:type="spellStart"/>
            <w:r w:rsidRPr="00634EA6">
              <w:rPr>
                <w:sz w:val="24"/>
                <w:szCs w:val="24"/>
              </w:rPr>
              <w:t>Басовская</w:t>
            </w:r>
            <w:proofErr w:type="spellEnd"/>
            <w:r w:rsidRPr="00634EA6">
              <w:rPr>
                <w:sz w:val="24"/>
                <w:szCs w:val="24"/>
              </w:rPr>
              <w:t xml:space="preserve"> Е.Н. Экономика. – М.: Издательство РИОР, 2005.</w:t>
            </w:r>
          </w:p>
          <w:p w14:paraId="424D79F8" w14:textId="3CFC178D" w:rsidR="00067A70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</w:p>
        </w:tc>
      </w:tr>
      <w:tr w:rsidR="00067A70" w:rsidRPr="00634EA6" w14:paraId="6AE995DD" w14:textId="77777777" w:rsidTr="002459EF">
        <w:trPr>
          <w:trHeight w:val="1885"/>
        </w:trPr>
        <w:tc>
          <w:tcPr>
            <w:tcW w:w="568" w:type="dxa"/>
          </w:tcPr>
          <w:p w14:paraId="7110A4CB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96" w:type="dxa"/>
          </w:tcPr>
          <w:p w14:paraId="268EF8C2" w14:textId="73775454" w:rsidR="00067A70" w:rsidRPr="002B2F20" w:rsidRDefault="000F5F8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Кәсіпкерлік өндіріс факторы ретінде. Капитал, оның түрлері. </w:t>
            </w:r>
          </w:p>
        </w:tc>
        <w:tc>
          <w:tcPr>
            <w:tcW w:w="851" w:type="dxa"/>
          </w:tcPr>
          <w:p w14:paraId="55E9EB70" w14:textId="499F9F1F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118" w:type="dxa"/>
          </w:tcPr>
          <w:p w14:paraId="09FA140A" w14:textId="2CDC1944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61D82737" w14:textId="77777777" w:rsidR="00634EA6" w:rsidRPr="00634EA6" w:rsidRDefault="00634EA6" w:rsidP="00634EA6">
            <w:pPr>
              <w:pStyle w:val="a3"/>
              <w:tabs>
                <w:tab w:val="left" w:pos="709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Агапова Т.А., Серегина С.Ф., </w:t>
            </w:r>
            <w:proofErr w:type="spellStart"/>
            <w:proofErr w:type="gram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Макроэкономика._</w:t>
            </w:r>
            <w:proofErr w:type="gram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Под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ред. А.В. Сидоровича, М., 2008.</w:t>
            </w:r>
          </w:p>
          <w:p w14:paraId="59DF69C5" w14:textId="66251538" w:rsidR="00634EA6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</w:p>
        </w:tc>
      </w:tr>
      <w:tr w:rsidR="00067A70" w:rsidRPr="00634EA6" w14:paraId="1D568327" w14:textId="77777777" w:rsidTr="00634EA6">
        <w:trPr>
          <w:trHeight w:val="258"/>
        </w:trPr>
        <w:tc>
          <w:tcPr>
            <w:tcW w:w="568" w:type="dxa"/>
          </w:tcPr>
          <w:p w14:paraId="1E271D53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96" w:type="dxa"/>
          </w:tcPr>
          <w:p w14:paraId="5D9CAB21" w14:textId="311E2EF8" w:rsidR="00067A70" w:rsidRPr="002B2F20" w:rsidRDefault="002B2F20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Кәсіпорынның қысқа және ұзақ мерзімді кезеңдегі шығындары. Фирманың қазіргі теориялары. </w:t>
            </w:r>
          </w:p>
        </w:tc>
        <w:tc>
          <w:tcPr>
            <w:tcW w:w="851" w:type="dxa"/>
          </w:tcPr>
          <w:p w14:paraId="23D71EB1" w14:textId="0BA839B6" w:rsidR="00067A70" w:rsidRPr="00634EA6" w:rsidRDefault="00067A70" w:rsidP="00067A70">
            <w:pPr>
              <w:pStyle w:val="a3"/>
              <w:spacing w:after="0" w:line="240" w:lineRule="auto"/>
              <w:jc w:val="center"/>
              <w:rPr>
                <w:rFonts w:ascii="Times New Roman" w:eastAsia="??" w:hAnsi="Times New Roman" w:cs="Times New Roman"/>
                <w:sz w:val="24"/>
                <w:szCs w:val="24"/>
                <w:lang w:eastAsia="ko-KR"/>
              </w:rPr>
            </w:pPr>
            <w:r w:rsidRPr="00634EA6">
              <w:rPr>
                <w:rFonts w:ascii="Times New Roman" w:eastAsia="??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118" w:type="dxa"/>
          </w:tcPr>
          <w:p w14:paraId="249EC7EE" w14:textId="44086119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0B0B25E6" w14:textId="77777777" w:rsidR="00634EA6" w:rsidRPr="00634EA6" w:rsidRDefault="00634EA6" w:rsidP="00634EA6">
            <w:pPr>
              <w:pStyle w:val="a3"/>
              <w:tabs>
                <w:tab w:val="left" w:pos="709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Мамедов О. Политическая экономия. Пособие по курсу «Основы экономической теории». –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Ростов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н/Д: изд-во «Феникс», 2009.</w:t>
            </w:r>
          </w:p>
          <w:p w14:paraId="7A68B0E0" w14:textId="0D7B45B0" w:rsidR="00634EA6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Горячев В. П. и др.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Экономическая теория: микроэкономика. – 2020</w:t>
            </w:r>
          </w:p>
        </w:tc>
      </w:tr>
      <w:tr w:rsidR="00067A70" w:rsidRPr="00634EA6" w14:paraId="2D25C154" w14:textId="77777777" w:rsidTr="00634EA6">
        <w:trPr>
          <w:trHeight w:val="258"/>
        </w:trPr>
        <w:tc>
          <w:tcPr>
            <w:tcW w:w="568" w:type="dxa"/>
          </w:tcPr>
          <w:p w14:paraId="1AF239B9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296" w:type="dxa"/>
          </w:tcPr>
          <w:p w14:paraId="599D3DC8" w14:textId="36651D08" w:rsidR="00067A70" w:rsidRPr="002B2F20" w:rsidRDefault="002B2F20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Қысқа және ұзақ мерзімді кезеңдердегі бәсекеге қабілетті кәсіпорынның мінез-құлқы. Мінсіз бәсекелестіктің артықшылықтары мен кемшіліктері. </w:t>
            </w:r>
          </w:p>
        </w:tc>
        <w:tc>
          <w:tcPr>
            <w:tcW w:w="851" w:type="dxa"/>
          </w:tcPr>
          <w:p w14:paraId="0057F7C1" w14:textId="4FBABF9A" w:rsidR="00067A70" w:rsidRPr="00634EA6" w:rsidRDefault="00067A70" w:rsidP="00067A70">
            <w:pPr>
              <w:pStyle w:val="a3"/>
              <w:spacing w:after="0" w:line="240" w:lineRule="auto"/>
              <w:jc w:val="center"/>
              <w:rPr>
                <w:rFonts w:ascii="Times New Roman" w:eastAsia="??" w:hAnsi="Times New Roman" w:cs="Times New Roman"/>
                <w:sz w:val="24"/>
                <w:szCs w:val="24"/>
                <w:lang w:eastAsia="ko-KR"/>
              </w:rPr>
            </w:pPr>
            <w:r w:rsidRPr="00634EA6">
              <w:rPr>
                <w:rFonts w:ascii="Times New Roman" w:eastAsia="??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118" w:type="dxa"/>
          </w:tcPr>
          <w:p w14:paraId="49C84F46" w14:textId="032581A4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7CA97051" w14:textId="77777777" w:rsidR="00634EA6" w:rsidRPr="00634EA6" w:rsidRDefault="00634EA6" w:rsidP="00634EA6">
            <w:pPr>
              <w:pStyle w:val="a3"/>
              <w:tabs>
                <w:tab w:val="left" w:pos="709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Нуреев Р.М. Курс микроэкономики. Учебник для вузов. – М.: Издательская группа НОРМА – ИНФРА </w:t>
            </w:r>
            <w:r w:rsidRPr="00634EA6">
              <w:rPr>
                <w:rFonts w:ascii="Times New Roman" w:hAnsi="Times New Roman" w:cs="Times New Roman"/>
                <w:sz w:val="24"/>
                <w:szCs w:val="24"/>
              </w:rPr>
              <w:sym w:font="Symbol" w:char="F0D7"/>
            </w: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М., 2008.</w:t>
            </w:r>
          </w:p>
          <w:p w14:paraId="2496180F" w14:textId="2C9F87D7" w:rsidR="00067A70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</w:p>
        </w:tc>
      </w:tr>
      <w:tr w:rsidR="00067A70" w:rsidRPr="00634EA6" w14:paraId="23B7AB53" w14:textId="77777777" w:rsidTr="00634EA6">
        <w:trPr>
          <w:trHeight w:val="258"/>
        </w:trPr>
        <w:tc>
          <w:tcPr>
            <w:tcW w:w="568" w:type="dxa"/>
          </w:tcPr>
          <w:p w14:paraId="1C76911B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96" w:type="dxa"/>
          </w:tcPr>
          <w:p w14:paraId="0BA96745" w14:textId="77A12B8E" w:rsidR="00067A70" w:rsidRPr="002B2F20" w:rsidRDefault="002B2F20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Таза монополия. Қысқа және ұзақ мерзімді кезеңдердегі монополиялық мінез-құлық. Мемлекеттің монополияға қарсы саясаты.</w:t>
            </w:r>
          </w:p>
        </w:tc>
        <w:tc>
          <w:tcPr>
            <w:tcW w:w="851" w:type="dxa"/>
          </w:tcPr>
          <w:p w14:paraId="3C476397" w14:textId="4A555189" w:rsidR="00067A70" w:rsidRPr="00634EA6" w:rsidRDefault="00067A70" w:rsidP="00067A70">
            <w:pPr>
              <w:pStyle w:val="a3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9C47764" w14:textId="22A291C0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4D4A381D" w14:textId="77777777" w:rsidR="00634EA6" w:rsidRPr="00634EA6" w:rsidRDefault="00634EA6" w:rsidP="00634EA6">
            <w:pPr>
              <w:pStyle w:val="a3"/>
              <w:tabs>
                <w:tab w:val="left" w:pos="709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Голиков А.Н., Киселева Е.А., Стрелец И.А.,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Чепурин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М.Н. Сборник задач по экономической теории: микро и макроэкономике. – Киров: Кировская областная типография, 2006.</w:t>
            </w:r>
          </w:p>
          <w:p w14:paraId="21250182" w14:textId="1FB0A313" w:rsidR="00634EA6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</w:p>
        </w:tc>
      </w:tr>
      <w:tr w:rsidR="00067A70" w:rsidRPr="00634EA6" w14:paraId="3B1F6C69" w14:textId="77777777" w:rsidTr="00634EA6">
        <w:trPr>
          <w:trHeight w:val="258"/>
        </w:trPr>
        <w:tc>
          <w:tcPr>
            <w:tcW w:w="568" w:type="dxa"/>
          </w:tcPr>
          <w:p w14:paraId="5834537C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96" w:type="dxa"/>
          </w:tcPr>
          <w:p w14:paraId="6A73AF0F" w14:textId="49FA3316" w:rsidR="00067A70" w:rsidRPr="002B2F20" w:rsidRDefault="002B2F20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Өндіріс факторларын пайдаланудың оңтайлы пропорциялары. Уақыт факторы және дисконттау.</w:t>
            </w:r>
          </w:p>
        </w:tc>
        <w:tc>
          <w:tcPr>
            <w:tcW w:w="851" w:type="dxa"/>
          </w:tcPr>
          <w:p w14:paraId="32FD8DE0" w14:textId="4625BF66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14:paraId="18605390" w14:textId="7E3CDEFF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Семинардың талдауы мен мақсаты: студенттерге қажетті ақпаратты іздеуге, табуға және өңдеуге үйрету. 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4210A347" w14:textId="77777777" w:rsidR="00634EA6" w:rsidRPr="00634EA6" w:rsidRDefault="00634EA6" w:rsidP="00634EA6">
            <w:pPr>
              <w:pStyle w:val="a3"/>
              <w:tabs>
                <w:tab w:val="left" w:pos="709"/>
                <w:tab w:val="left" w:pos="851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Экономика в вопросах и ответах: учебное пособие / под ред. И.П. Николаевой. – М.: ТК </w:t>
            </w:r>
            <w:proofErr w:type="spellStart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Велби</w:t>
            </w:r>
            <w:proofErr w:type="spellEnd"/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, изд-во Проспект, 2007.</w:t>
            </w:r>
          </w:p>
          <w:p w14:paraId="42726F2A" w14:textId="597683DF" w:rsidR="00067A70" w:rsidRPr="00634EA6" w:rsidRDefault="00A4415C" w:rsidP="00A4415C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</w:p>
        </w:tc>
      </w:tr>
      <w:tr w:rsidR="00067A70" w:rsidRPr="00634EA6" w14:paraId="3545D720" w14:textId="77777777" w:rsidTr="00634EA6">
        <w:trPr>
          <w:trHeight w:val="258"/>
        </w:trPr>
        <w:tc>
          <w:tcPr>
            <w:tcW w:w="568" w:type="dxa"/>
          </w:tcPr>
          <w:p w14:paraId="3F8EBCEE" w14:textId="77777777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96" w:type="dxa"/>
          </w:tcPr>
          <w:p w14:paraId="61F2C68F" w14:textId="25288444" w:rsidR="00067A70" w:rsidRPr="002B2F20" w:rsidRDefault="002B2F20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2F2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Сыртқы әсерлердің көріну формалары. Сыртқы әсерлерді мемлекеттік реттеу.</w:t>
            </w:r>
          </w:p>
        </w:tc>
        <w:tc>
          <w:tcPr>
            <w:tcW w:w="851" w:type="dxa"/>
          </w:tcPr>
          <w:p w14:paraId="53D1FABE" w14:textId="312C8299" w:rsidR="00067A70" w:rsidRPr="00634EA6" w:rsidRDefault="00067A70" w:rsidP="00067A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ko-KR"/>
              </w:rPr>
            </w:pPr>
            <w:r w:rsidRPr="00634EA6">
              <w:rPr>
                <w:rFonts w:ascii="Times New Roman" w:hAnsi="Times New Roman" w:cs="Times New Roman"/>
                <w:sz w:val="24"/>
                <w:szCs w:val="24"/>
                <w:lang w:eastAsia="ko-KR"/>
              </w:rPr>
              <w:t>1</w:t>
            </w:r>
          </w:p>
        </w:tc>
        <w:tc>
          <w:tcPr>
            <w:tcW w:w="3118" w:type="dxa"/>
          </w:tcPr>
          <w:p w14:paraId="398D1E32" w14:textId="2E1E04DD" w:rsidR="00067A70" w:rsidRPr="00634EA6" w:rsidRDefault="002459EF" w:rsidP="00067A7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Семинардың талдауы мен мақсаты: студенттерге қажетті ақпаратты іздеуге, табуға және өңдеуге үйрету. </w:t>
            </w:r>
            <w:r w:rsidRPr="002459E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Экономикалық теорияның мәні мен Микроэкономика принциптерін ашыңыз.</w:t>
            </w:r>
          </w:p>
        </w:tc>
        <w:tc>
          <w:tcPr>
            <w:tcW w:w="2948" w:type="dxa"/>
            <w:shd w:val="clear" w:color="auto" w:fill="auto"/>
          </w:tcPr>
          <w:p w14:paraId="75CC2F77" w14:textId="761E913B" w:rsidR="00067A70" w:rsidRPr="00634EA6" w:rsidRDefault="00A4415C" w:rsidP="005F1B3D">
            <w:pPr>
              <w:ind w:left="3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Бурковский</w:t>
            </w:r>
            <w:proofErr w:type="spellEnd"/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П. В., Гончарова Н. А. Экономическая теория: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lastRenderedPageBreak/>
              <w:t>микроэкономика. – 2019.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A4415C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Горячев В. П. и др. Экономическая теория: микроэкономика. – 2020</w:t>
            </w:r>
            <w:r w:rsidR="005F1B3D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spellStart"/>
            <w:r w:rsidR="005F1B3D" w:rsidRPr="00634EA6">
              <w:rPr>
                <w:rFonts w:ascii="Times New Roman" w:hAnsi="Times New Roman" w:cs="Times New Roman"/>
                <w:sz w:val="24"/>
                <w:szCs w:val="24"/>
              </w:rPr>
              <w:t>Ахмедьярова</w:t>
            </w:r>
            <w:proofErr w:type="spellEnd"/>
            <w:r w:rsidR="005F1B3D"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М.В., </w:t>
            </w:r>
            <w:proofErr w:type="spellStart"/>
            <w:r w:rsidR="005F1B3D" w:rsidRPr="00634EA6">
              <w:rPr>
                <w:rFonts w:ascii="Times New Roman" w:hAnsi="Times New Roman" w:cs="Times New Roman"/>
                <w:sz w:val="24"/>
                <w:szCs w:val="24"/>
              </w:rPr>
              <w:t>Жоламанов</w:t>
            </w:r>
            <w:proofErr w:type="spellEnd"/>
            <w:r w:rsidR="005F1B3D" w:rsidRPr="00634EA6">
              <w:rPr>
                <w:rFonts w:ascii="Times New Roman" w:hAnsi="Times New Roman" w:cs="Times New Roman"/>
                <w:sz w:val="24"/>
                <w:szCs w:val="24"/>
              </w:rPr>
              <w:t xml:space="preserve"> Е.М. Экономическая </w:t>
            </w:r>
            <w:proofErr w:type="spellStart"/>
            <w:r w:rsidR="005F1B3D" w:rsidRPr="00634EA6">
              <w:rPr>
                <w:rFonts w:ascii="Times New Roman" w:hAnsi="Times New Roman" w:cs="Times New Roman"/>
                <w:sz w:val="24"/>
                <w:szCs w:val="24"/>
              </w:rPr>
              <w:t>тео</w:t>
            </w:r>
            <w:proofErr w:type="spellEnd"/>
            <w:r w:rsidR="005F1B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proofErr w:type="spellStart"/>
            <w:r w:rsidR="005F1B3D" w:rsidRPr="00634EA6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="005F1B3D" w:rsidRPr="00634EA6">
              <w:rPr>
                <w:rFonts w:ascii="Times New Roman" w:hAnsi="Times New Roman" w:cs="Times New Roman"/>
                <w:sz w:val="24"/>
                <w:szCs w:val="24"/>
              </w:rPr>
              <w:t>: Учебное пособие. Алматы, 2016.- 364с.</w:t>
            </w:r>
          </w:p>
        </w:tc>
      </w:tr>
    </w:tbl>
    <w:p w14:paraId="28B06B27" w14:textId="34E80624" w:rsidR="00394C00" w:rsidRDefault="00394C00">
      <w:pPr>
        <w:rPr>
          <w:rFonts w:ascii="Times New Roman" w:hAnsi="Times New Roman" w:cs="Times New Roman"/>
          <w:sz w:val="24"/>
          <w:szCs w:val="24"/>
          <w:lang w:val="kk-KZ"/>
        </w:rPr>
      </w:pPr>
      <w:bookmarkStart w:id="0" w:name="_GoBack"/>
      <w:bookmarkEnd w:id="0"/>
    </w:p>
    <w:sectPr w:rsidR="00394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BB2A78"/>
    <w:multiLevelType w:val="multilevel"/>
    <w:tmpl w:val="C81EC2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4E7222"/>
    <w:multiLevelType w:val="singleLevel"/>
    <w:tmpl w:val="A78C5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92"/>
    <w:rsid w:val="00067A70"/>
    <w:rsid w:val="000B3C92"/>
    <w:rsid w:val="000C5494"/>
    <w:rsid w:val="000F5F8F"/>
    <w:rsid w:val="002459EF"/>
    <w:rsid w:val="002B2F20"/>
    <w:rsid w:val="00394C00"/>
    <w:rsid w:val="005F1B3D"/>
    <w:rsid w:val="005F426A"/>
    <w:rsid w:val="00634EA6"/>
    <w:rsid w:val="00954FDE"/>
    <w:rsid w:val="009C67A7"/>
    <w:rsid w:val="00A4415C"/>
    <w:rsid w:val="00B616AC"/>
    <w:rsid w:val="00C02261"/>
    <w:rsid w:val="00D52A1D"/>
    <w:rsid w:val="00D60E7E"/>
    <w:rsid w:val="00F75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703C6"/>
  <w15:chartTrackingRefBased/>
  <w15:docId w15:val="{64AB6629-6F8E-4B2B-9DDE-004664D7C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7A7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67A70"/>
    <w:pPr>
      <w:spacing w:after="120"/>
    </w:pPr>
  </w:style>
  <w:style w:type="character" w:customStyle="1" w:styleId="a4">
    <w:name w:val="Основной текст Знак"/>
    <w:basedOn w:val="a0"/>
    <w:link w:val="a3"/>
    <w:rsid w:val="00067A70"/>
  </w:style>
  <w:style w:type="paragraph" w:customStyle="1" w:styleId="1">
    <w:name w:val="Обычный1"/>
    <w:rsid w:val="00067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067A70"/>
    <w:pPr>
      <w:ind w:left="720"/>
      <w:contextualSpacing/>
    </w:pPr>
  </w:style>
  <w:style w:type="character" w:customStyle="1" w:styleId="8pt0pt">
    <w:name w:val="Основной текст + 8 pt;Полужирный;Интервал 0 pt"/>
    <w:basedOn w:val="a0"/>
    <w:rsid w:val="00067A70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/>
    </w:rPr>
  </w:style>
  <w:style w:type="character" w:customStyle="1" w:styleId="SegoeUI65pt0pt">
    <w:name w:val="Основной текст + Segoe UI;6;5 pt;Полужирный;Интервал 0 pt"/>
    <w:basedOn w:val="a0"/>
    <w:rsid w:val="00067A70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</w:rPr>
  </w:style>
  <w:style w:type="table" w:styleId="a6">
    <w:name w:val="Table Grid"/>
    <w:basedOn w:val="a1"/>
    <w:uiPriority w:val="39"/>
    <w:rsid w:val="000F5F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zkurwreuab5ozgtqnkl">
    <w:name w:val="ezkurwreuab5ozgtqnkl"/>
    <w:basedOn w:val="a0"/>
    <w:rsid w:val="00D60E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1142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 Абдибеков</dc:creator>
  <cp:keywords/>
  <dc:description/>
  <cp:lastModifiedBy>админ</cp:lastModifiedBy>
  <cp:revision>18</cp:revision>
  <dcterms:created xsi:type="dcterms:W3CDTF">2023-09-09T08:47:00Z</dcterms:created>
  <dcterms:modified xsi:type="dcterms:W3CDTF">2026-01-19T15:25:00Z</dcterms:modified>
</cp:coreProperties>
</file>